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FB" w:rsidRDefault="000520FB" w:rsidP="000520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обучающихся, зачисленных в группу 10</w:t>
      </w:r>
      <w:r>
        <w:rPr>
          <w:rFonts w:ascii="Times New Roman" w:hAnsi="Times New Roman" w:cs="Times New Roman"/>
          <w:b/>
          <w:sz w:val="32"/>
        </w:rPr>
        <w:t>6-ДОУ</w:t>
      </w:r>
    </w:p>
    <w:p w:rsidR="000520FB" w:rsidRDefault="000520FB" w:rsidP="0005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</w:rPr>
        <w:t>Документационное обеспечение управления и архивоведение</w:t>
      </w:r>
      <w:r>
        <w:rPr>
          <w:rFonts w:ascii="Times New Roman" w:hAnsi="Times New Roman" w:cs="Times New Roman"/>
          <w:b/>
          <w:sz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931"/>
        <w:gridCol w:w="2443"/>
      </w:tblGrid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9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9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зачислении на бюджет</w:t>
            </w:r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 Ольга Юрьевна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Павловна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Полина Никитична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Воищев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Дмитриевич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Воробьева Лариса </w:t>
            </w: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Фардатовна</w:t>
            </w:r>
            <w:proofErr w:type="spellEnd"/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Владислава Сергеевна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Иванцова Светлана Олеговна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Сергей Владиславович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Колташев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Сергеевич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Курегова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Михайловна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Курмачева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Лимонова Екатерина Дмитриевна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Екатерина Сергеевна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Надеина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Юрьевна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Алиса Максимовна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Ксения Сергеевна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Ангелина Андреевна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Евгеньевна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Смирных Кристина Алексеевна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Солодова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Дмитриевна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Чаурина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Чурбанова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Денисовна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0520FB" w:rsidRPr="000520FB" w:rsidTr="000520FB">
        <w:trPr>
          <w:trHeight w:val="315"/>
        </w:trPr>
        <w:tc>
          <w:tcPr>
            <w:tcW w:w="40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9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Шмакалова</w:t>
            </w:r>
            <w:proofErr w:type="spellEnd"/>
            <w:r w:rsidRPr="0005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  <w:tc>
          <w:tcPr>
            <w:tcW w:w="119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20FB" w:rsidRPr="000520FB" w:rsidRDefault="000520F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bookmarkStart w:id="0" w:name="_GoBack"/>
            <w:bookmarkEnd w:id="0"/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5627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FB"/>
    <w:rsid w:val="000520FB"/>
    <w:rsid w:val="0056279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4167-32CB-41CE-8539-ECE525F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2020-08-19T06:02:00Z</dcterms:created>
  <dcterms:modified xsi:type="dcterms:W3CDTF">2020-08-19T06:07:00Z</dcterms:modified>
</cp:coreProperties>
</file>